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8B8A9" w14:textId="77777777" w:rsidR="0070296A" w:rsidRPr="004B1B58" w:rsidRDefault="0070296A" w:rsidP="0070296A">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37F0ECA8" w14:textId="77777777" w:rsidR="0070296A" w:rsidRPr="004B1B58" w:rsidRDefault="0070296A" w:rsidP="0070296A">
      <w:pPr>
        <w:rPr>
          <w:rFonts w:ascii="Times New Roman" w:hAnsi="Times New Roman" w:cs="Times New Roman"/>
          <w:i/>
          <w:noProof/>
          <w:sz w:val="28"/>
        </w:rPr>
      </w:pPr>
      <w:r w:rsidRPr="00896E8E">
        <w:rPr>
          <w:rFonts w:ascii="Times New Roman" w:hAnsi="Times New Roman" w:cs="Times New Roman"/>
          <w:i/>
          <w:noProof/>
          <w:sz w:val="28"/>
        </w:rPr>
        <w:t>Kezedben a családod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your family</w:t>
      </w:r>
    </w:p>
    <w:p w14:paraId="30B3CAE4" w14:textId="77777777" w:rsidR="0070296A" w:rsidRPr="004B1B58" w:rsidRDefault="0070296A" w:rsidP="0070296A">
      <w:pPr>
        <w:rPr>
          <w:rFonts w:ascii="Times New Roman" w:hAnsi="Times New Roman" w:cs="Times New Roman"/>
          <w:i/>
          <w:noProof/>
          <w:sz w:val="28"/>
        </w:rPr>
      </w:pPr>
      <w:r w:rsidRPr="00896E8E">
        <w:rPr>
          <w:rFonts w:ascii="Times New Roman" w:hAnsi="Times New Roman" w:cs="Times New Roman"/>
          <w:i/>
          <w:noProof/>
          <w:sz w:val="28"/>
        </w:rPr>
        <w:t>Összeolvadva</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Welded Together</w:t>
      </w:r>
    </w:p>
    <w:p w14:paraId="7C7B5FD8" w14:textId="77777777" w:rsidR="0070296A" w:rsidRPr="004B1B58" w:rsidRDefault="0070296A" w:rsidP="0070296A">
      <w:pPr>
        <w:spacing w:after="360" w:line="240" w:lineRule="auto"/>
        <w:rPr>
          <w:rFonts w:ascii="Times New Roman" w:hAnsi="Times New Roman" w:cs="Times New Roman"/>
        </w:rPr>
      </w:pPr>
      <w:r w:rsidRPr="00896E8E">
        <w:rPr>
          <w:rFonts w:ascii="Times New Roman" w:hAnsi="Times New Roman" w:cs="Times New Roman"/>
          <w:noProof/>
        </w:rPr>
        <w:t>Belgium, Hollandia, Franciaország</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Belgium, Netherland, France</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96</w:t>
      </w:r>
      <w:r>
        <w:rPr>
          <w:rFonts w:ascii="Times New Roman" w:hAnsi="Times New Roman" w:cs="Times New Roman"/>
        </w:rPr>
        <w:t>’</w:t>
      </w:r>
    </w:p>
    <w:p w14:paraId="2418EB90" w14:textId="77777777" w:rsidR="0070296A" w:rsidRPr="004B1B58" w:rsidRDefault="0070296A" w:rsidP="0070296A">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Anastasiya Miroshnichenko</w:t>
      </w:r>
    </w:p>
    <w:p w14:paraId="6B11C428" w14:textId="77777777" w:rsidR="0070296A" w:rsidRPr="004B1B58" w:rsidRDefault="0070296A" w:rsidP="0070296A">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Valérie Montmartin, Raphael Pelissou, Iris Lammertsma, Babet Touw, Anton Iffland Stettner</w:t>
      </w:r>
    </w:p>
    <w:p w14:paraId="239F325C" w14:textId="77777777" w:rsidR="0070296A" w:rsidRPr="004B1B58" w:rsidRDefault="0070296A" w:rsidP="0070296A">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Pavel Romanenya</w:t>
      </w:r>
    </w:p>
    <w:p w14:paraId="2D5BC8C4" w14:textId="77777777" w:rsidR="0070296A" w:rsidRPr="004B1B58" w:rsidRDefault="0070296A" w:rsidP="0070296A">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Kasia Boniecka, Stanislav Kalilaska</w:t>
      </w:r>
    </w:p>
    <w:p w14:paraId="3531DCC6" w14:textId="77777777" w:rsidR="0070296A" w:rsidRPr="004B1B58" w:rsidRDefault="0070296A" w:rsidP="0070296A">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Anastasiya Miroshnichenko</w:t>
      </w:r>
    </w:p>
    <w:p w14:paraId="54EF5C0A" w14:textId="77777777" w:rsidR="0070296A" w:rsidRPr="004B1B58" w:rsidRDefault="0070296A" w:rsidP="0070296A">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Rui Reis Maia</w:t>
      </w:r>
    </w:p>
    <w:p w14:paraId="7DAAC9BD" w14:textId="77777777" w:rsidR="0070296A" w:rsidRPr="004B1B58" w:rsidRDefault="0070296A" w:rsidP="0070296A">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Lex Krutz</w:t>
      </w:r>
    </w:p>
    <w:p w14:paraId="1C0A5D43" w14:textId="77777777" w:rsidR="0070296A" w:rsidRPr="004B1B58" w:rsidRDefault="0070296A" w:rsidP="0070296A">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54A881B8" w14:textId="77777777" w:rsidR="0070296A" w:rsidRDefault="0070296A" w:rsidP="0070296A">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F855A64" w14:textId="77777777" w:rsidR="0070296A" w:rsidRDefault="0070296A" w:rsidP="0070296A">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Sötét füstöt pöfögő, öreg szovjet kisteherautó robog át a végtelen hófödte tájon. Olvad a fém egy hegesztőpisztoly lángszórója alatt. A huszonegy éves, csendes és figyelmes Katya a legkeményebben dolgozó szakmunkás a megtermett férfiakkal teli belarusz hegesztőüzemben. Kislányként került állami gondozásába, és most minden erejével azon van, hogy maga mögött hagyja fájdalmas gyerekkorát; hogy elfelejtse azokat az időket, amikor még nem ő alakította a saját sorsát. Ám amikor Katya váratlanul megtalálja régen látott anyját, és megismeri kishúgát, akinek létezéséről addig nem is tudott, óhatatlanul felébred benne a remény: talán összekovácsolhatja darabjaira hullott családját. Kérdés, hogy be lehet-e pótolni tizenöt kihagyott évet anya és lánya közt, vagy most már örökre idegenek maradnak egymás számára. Otthonra és kötelékre vágyva Katya eddigi élete legnehezebb dilemmájával találja szemben magát. Döntése pedig nem csak az ő jövőjét határozza majd meg végleg, hanem húgáét is.</w:t>
      </w:r>
    </w:p>
    <w:p w14:paraId="19E99369" w14:textId="77777777" w:rsidR="0070296A" w:rsidRPr="004B1B58" w:rsidRDefault="0070296A" w:rsidP="0070296A">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Katya is a young woman who works as a welder. Abandoned as a little girl, she embarks on a personal journey to reunite with her lost family – to weld it back together, just like she welds metal at work. Despite the pain and disappointment she experiences along the way, Katya’s love for her little half-sister drives her to protect the child’s fragile world from a harsh reality.  With its evocative visuals and intimate storytelling, the film sheds light on the invisible drama that many children growing up in dysfunctional families get caught up in. Welded Together is a powerful and socially significant documentary about a difficult choice with no right answer, depicting love that is willing to make sacrifices for those we hold most dear.</w:t>
      </w:r>
    </w:p>
    <w:p w14:paraId="30C8D7E5" w14:textId="77777777" w:rsidR="0070296A" w:rsidRDefault="0070296A" w:rsidP="0070296A">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https://youtu.be/BImNy5Po29k</w:t>
      </w:r>
    </w:p>
    <w:p w14:paraId="240F413D" w14:textId="77777777" w:rsidR="0070296A" w:rsidRDefault="0070296A" w:rsidP="0070296A">
      <w:pPr>
        <w:spacing w:before="240" w:after="240" w:line="240" w:lineRule="auto"/>
        <w:rPr>
          <w:rFonts w:ascii="Times New Roman" w:hAnsi="Times New Roman" w:cs="Times New Roman"/>
          <w:i/>
          <w:noProof/>
          <w:sz w:val="28"/>
        </w:rPr>
        <w:sectPr w:rsidR="0070296A" w:rsidSect="0070296A">
          <w:pgSz w:w="11906" w:h="16838"/>
          <w:pgMar w:top="1417" w:right="1417" w:bottom="1417" w:left="1417" w:header="708" w:footer="708" w:gutter="0"/>
          <w:pgNumType w:start="1"/>
          <w:cols w:space="708"/>
          <w:docGrid w:linePitch="360"/>
        </w:sectPr>
      </w:pPr>
    </w:p>
    <w:p w14:paraId="78467ADA" w14:textId="77777777" w:rsidR="0070296A" w:rsidRDefault="0070296A" w:rsidP="0070296A">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42E3F827" w14:textId="77777777" w:rsidR="0070296A" w:rsidRDefault="0070296A" w:rsidP="0070296A">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Anastasiya Miroshnichenko graduated from the Belarusian State Academy of Arts, where she studied documentary filmmaking. Her first documentary feature, “Crossroads” (2014), is a philosophical story about a homeless artist. It premiered at the 30th Warsaw International Film Festival, winning the Special Mention Jury Award and the Audience Award. Her second documentary feature, “Debut” (2017), is an intimate look at the lives of imprisoned women in Belarus. The film premiered at the 30th IDFA and was selected as Belarus’s official submission for the Oscars in the Best Foreign Language Film category. Her most recent film, “Welded Together” (2025), tells a moving story of sisterly love that goes beyond typical family dynamics, exploring the sacrifices we make for our loved ones. The film premiered at the 32nd Sheffield DocFest, winning the Grand Jury Award (Academy Award accredited). Anastasiya’s films have been screened at numerous international festivals and broadcast on major TV channel.</w:t>
      </w:r>
    </w:p>
    <w:p w14:paraId="3EB3CCDB" w14:textId="77777777" w:rsidR="0070296A" w:rsidRDefault="0070296A" w:rsidP="0070296A">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 Belorusz Állami Művészeti Akadémián dokumentumfilm-készítést tanult. Első dokumentumfilmje, a Crossroads (2014) egy hajléktalan művészről szóló filozófiai történet a 30. Varsói Nemzetközi Filmfesztiválon debütált. Elnyerte a zsűri különdíját és a közönségdíjat. Második dokumentumfilmje, a Debut (2017) intim bepillantás a belorusz börtönökben élő nők életére. A film premierje a 30. IDFA-n volt, és Belorusszia jelöltjeként indult az Oscar-díj legjobb idegen nyelvű film kategóriájában. Filmjeit számos nemzetközi fesztiválon vetítették, és nagy televíziós csatornák is sugározták. Legújabb filmje, a Welded Together (2025) (Összeolvadva) túllép a tipikus családi dinamikán, egy megható történet a testvéri szeretetről, azt vizsgálja, milyen áldozatokat hozunk szeretteinkért. A film a 32. Sheffield DocFest-en debütált, és elnyerte a zsűri nagydíját (Oscar-akkreditált).</w:t>
      </w:r>
    </w:p>
    <w:p w14:paraId="1D94B33B"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96A"/>
    <w:rsid w:val="00365EE3"/>
    <w:rsid w:val="00457099"/>
    <w:rsid w:val="0070296A"/>
    <w:rsid w:val="00E8393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C387"/>
  <w15:chartTrackingRefBased/>
  <w15:docId w15:val="{753C23EF-F23F-4482-AB1B-A724F2A4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0296A"/>
    <w:pPr>
      <w:spacing w:line="259" w:lineRule="auto"/>
    </w:pPr>
    <w:rPr>
      <w:kern w:val="0"/>
      <w:sz w:val="22"/>
      <w:szCs w:val="22"/>
      <w14:ligatures w14:val="none"/>
    </w:rPr>
  </w:style>
  <w:style w:type="paragraph" w:styleId="Cmsor1">
    <w:name w:val="heading 1"/>
    <w:basedOn w:val="Norml"/>
    <w:next w:val="Norml"/>
    <w:link w:val="Cmsor1Char"/>
    <w:uiPriority w:val="9"/>
    <w:qFormat/>
    <w:rsid w:val="0070296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70296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70296A"/>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70296A"/>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70296A"/>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70296A"/>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70296A"/>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70296A"/>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70296A"/>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0296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70296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70296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70296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70296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70296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70296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70296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70296A"/>
    <w:rPr>
      <w:rFonts w:eastAsiaTheme="majorEastAsia" w:cstheme="majorBidi"/>
      <w:color w:val="272727" w:themeColor="text1" w:themeTint="D8"/>
    </w:rPr>
  </w:style>
  <w:style w:type="paragraph" w:styleId="Cm">
    <w:name w:val="Title"/>
    <w:basedOn w:val="Norml"/>
    <w:next w:val="Norml"/>
    <w:link w:val="CmChar"/>
    <w:uiPriority w:val="10"/>
    <w:qFormat/>
    <w:rsid w:val="0070296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70296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70296A"/>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70296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70296A"/>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70296A"/>
    <w:rPr>
      <w:i/>
      <w:iCs/>
      <w:color w:val="404040" w:themeColor="text1" w:themeTint="BF"/>
    </w:rPr>
  </w:style>
  <w:style w:type="paragraph" w:styleId="Listaszerbekezds">
    <w:name w:val="List Paragraph"/>
    <w:basedOn w:val="Norml"/>
    <w:uiPriority w:val="34"/>
    <w:qFormat/>
    <w:rsid w:val="0070296A"/>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70296A"/>
    <w:rPr>
      <w:i/>
      <w:iCs/>
      <w:color w:val="0F4761" w:themeColor="accent1" w:themeShade="BF"/>
    </w:rPr>
  </w:style>
  <w:style w:type="paragraph" w:styleId="Kiemeltidzet">
    <w:name w:val="Intense Quote"/>
    <w:basedOn w:val="Norml"/>
    <w:next w:val="Norml"/>
    <w:link w:val="KiemeltidzetChar"/>
    <w:uiPriority w:val="30"/>
    <w:qFormat/>
    <w:rsid w:val="0070296A"/>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70296A"/>
    <w:rPr>
      <w:i/>
      <w:iCs/>
      <w:color w:val="0F4761" w:themeColor="accent1" w:themeShade="BF"/>
    </w:rPr>
  </w:style>
  <w:style w:type="character" w:styleId="Ershivatkozs">
    <w:name w:val="Intense Reference"/>
    <w:basedOn w:val="Bekezdsalapbettpusa"/>
    <w:uiPriority w:val="32"/>
    <w:qFormat/>
    <w:rsid w:val="007029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3803</Characters>
  <Application>Microsoft Office Word</Application>
  <DocSecurity>0</DocSecurity>
  <Lines>31</Lines>
  <Paragraphs>8</Paragraphs>
  <ScaleCrop>false</ScaleCrop>
  <Company>NISZ Zrt.</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2025-12-18T15:10:00Z</dcterms:created>
  <dcterms:modified xsi:type="dcterms:W3CDTF">2025-12-18T15:11:00Z</dcterms:modified>
</cp:coreProperties>
</file>